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sz w:val="38"/>
          <w:szCs w:val="38"/>
        </w:rPr>
      </w:pPr>
      <w:r w:rsidDel="00000000" w:rsidR="00000000" w:rsidRPr="00000000">
        <w:rPr>
          <w:b w:val="1"/>
          <w:sz w:val="38"/>
          <w:szCs w:val="38"/>
          <w:rtl w:val="0"/>
        </w:rPr>
        <w:t xml:space="preserve">Tagesordnung</w:t>
      </w:r>
    </w:p>
    <w:p w:rsidR="00000000" w:rsidDel="00000000" w:rsidP="00000000" w:rsidRDefault="00000000" w:rsidRPr="00000000" w14:paraId="00000002">
      <w:pPr>
        <w:rPr>
          <w:b w:val="1"/>
          <w:sz w:val="38"/>
          <w:szCs w:val="38"/>
        </w:rPr>
      </w:pPr>
      <w:r w:rsidDel="00000000" w:rsidR="00000000" w:rsidRPr="00000000">
        <w:rPr>
          <w:rtl w:val="0"/>
        </w:rPr>
      </w:r>
    </w:p>
    <w:p w:rsidR="00000000" w:rsidDel="00000000" w:rsidP="00000000" w:rsidRDefault="00000000" w:rsidRPr="00000000" w14:paraId="00000003">
      <w:pPr>
        <w:rPr>
          <w:b w:val="1"/>
          <w:sz w:val="34"/>
          <w:szCs w:val="34"/>
        </w:rPr>
      </w:pPr>
      <w:r w:rsidDel="00000000" w:rsidR="00000000" w:rsidRPr="00000000">
        <w:rPr>
          <w:b w:val="1"/>
          <w:sz w:val="34"/>
          <w:szCs w:val="34"/>
          <w:rtl w:val="0"/>
        </w:rPr>
        <w:t xml:space="preserve">2. Ordentliche Sitzung im SoSe2024 der</w:t>
      </w:r>
    </w:p>
    <w:p w:rsidR="00000000" w:rsidDel="00000000" w:rsidP="00000000" w:rsidRDefault="00000000" w:rsidRPr="00000000" w14:paraId="00000004">
      <w:pPr>
        <w:rPr>
          <w:b w:val="1"/>
        </w:rPr>
      </w:pPr>
      <w:r w:rsidDel="00000000" w:rsidR="00000000" w:rsidRPr="00000000">
        <w:rPr>
          <w:b w:val="1"/>
          <w:rtl w:val="0"/>
        </w:rPr>
        <w:t xml:space="preserve">Hochschulvertretung der FH des BFI Wien</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Termin: 09.07.2024 Ort: Zoom</w:t>
      </w:r>
    </w:p>
    <w:p w:rsidR="00000000" w:rsidDel="00000000" w:rsidP="00000000" w:rsidRDefault="00000000" w:rsidRPr="00000000" w14:paraId="00000007">
      <w:pPr>
        <w:rPr>
          <w:b w:val="1"/>
        </w:rPr>
      </w:pPr>
      <w:r w:rsidDel="00000000" w:rsidR="00000000" w:rsidRPr="00000000">
        <w:rPr>
          <w:b w:val="1"/>
          <w:rtl w:val="0"/>
        </w:rPr>
        <w:t xml:space="preserve">Beginn: 19:00</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1. Begrüßung und Feststellung der Beschlussfähigkeit</w:t>
      </w:r>
    </w:p>
    <w:p w:rsidR="00000000" w:rsidDel="00000000" w:rsidP="00000000" w:rsidRDefault="00000000" w:rsidRPr="00000000" w14:paraId="0000000A">
      <w:pPr>
        <w:rPr>
          <w:b w:val="1"/>
        </w:rPr>
      </w:pPr>
      <w:r w:rsidDel="00000000" w:rsidR="00000000" w:rsidRPr="00000000">
        <w:rPr>
          <w:b w:val="1"/>
          <w:rtl w:val="0"/>
        </w:rPr>
        <w:t xml:space="preserve">2. Genehmigung der Tagesordnung</w:t>
      </w:r>
    </w:p>
    <w:p w:rsidR="00000000" w:rsidDel="00000000" w:rsidP="00000000" w:rsidRDefault="00000000" w:rsidRPr="00000000" w14:paraId="0000000B">
      <w:pPr>
        <w:rPr>
          <w:b w:val="1"/>
        </w:rPr>
      </w:pPr>
      <w:r w:rsidDel="00000000" w:rsidR="00000000" w:rsidRPr="00000000">
        <w:rPr>
          <w:b w:val="1"/>
          <w:rtl w:val="0"/>
        </w:rPr>
        <w:t xml:space="preserve">3. Genehmigung des Protokolls der letzten Sitzung</w:t>
      </w:r>
    </w:p>
    <w:p w:rsidR="00000000" w:rsidDel="00000000" w:rsidP="00000000" w:rsidRDefault="00000000" w:rsidRPr="00000000" w14:paraId="0000000C">
      <w:pPr>
        <w:rPr>
          <w:b w:val="1"/>
        </w:rPr>
      </w:pPr>
      <w:r w:rsidDel="00000000" w:rsidR="00000000" w:rsidRPr="00000000">
        <w:rPr>
          <w:b w:val="1"/>
          <w:rtl w:val="0"/>
        </w:rPr>
        <w:t xml:space="preserve">4. Bericht des Vorsitzes</w:t>
      </w:r>
    </w:p>
    <w:p w:rsidR="00000000" w:rsidDel="00000000" w:rsidP="00000000" w:rsidRDefault="00000000" w:rsidRPr="00000000" w14:paraId="0000000D">
      <w:pPr>
        <w:rPr>
          <w:b w:val="1"/>
        </w:rPr>
      </w:pPr>
      <w:r w:rsidDel="00000000" w:rsidR="00000000" w:rsidRPr="00000000">
        <w:rPr>
          <w:b w:val="1"/>
          <w:rtl w:val="0"/>
        </w:rPr>
        <w:t xml:space="preserve">5. Berichte der Referate</w:t>
      </w:r>
    </w:p>
    <w:p w:rsidR="00000000" w:rsidDel="00000000" w:rsidP="00000000" w:rsidRDefault="00000000" w:rsidRPr="00000000" w14:paraId="0000000E">
      <w:pPr>
        <w:rPr>
          <w:b w:val="1"/>
        </w:rPr>
      </w:pPr>
      <w:r w:rsidDel="00000000" w:rsidR="00000000" w:rsidRPr="00000000">
        <w:rPr>
          <w:b w:val="1"/>
          <w:rtl w:val="0"/>
        </w:rPr>
        <w:t xml:space="preserve">6. Berichte der Studienvertretungen</w:t>
      </w:r>
    </w:p>
    <w:p w:rsidR="00000000" w:rsidDel="00000000" w:rsidP="00000000" w:rsidRDefault="00000000" w:rsidRPr="00000000" w14:paraId="0000000F">
      <w:pPr>
        <w:rPr>
          <w:b w:val="1"/>
        </w:rPr>
      </w:pPr>
      <w:r w:rsidDel="00000000" w:rsidR="00000000" w:rsidRPr="00000000">
        <w:rPr>
          <w:b w:val="1"/>
          <w:rtl w:val="0"/>
        </w:rPr>
        <w:t xml:space="preserve">7. Finanzielles</w:t>
      </w:r>
    </w:p>
    <w:p w:rsidR="00000000" w:rsidDel="00000000" w:rsidP="00000000" w:rsidRDefault="00000000" w:rsidRPr="00000000" w14:paraId="00000010">
      <w:pPr>
        <w:rPr>
          <w:b w:val="1"/>
        </w:rPr>
      </w:pPr>
      <w:r w:rsidDel="00000000" w:rsidR="00000000" w:rsidRPr="00000000">
        <w:rPr>
          <w:b w:val="1"/>
          <w:rtl w:val="0"/>
        </w:rPr>
        <w:t xml:space="preserve">8. Anfragen und Interpellationen</w:t>
      </w:r>
    </w:p>
    <w:p w:rsidR="00000000" w:rsidDel="00000000" w:rsidP="00000000" w:rsidRDefault="00000000" w:rsidRPr="00000000" w14:paraId="00000011">
      <w:pPr>
        <w:rPr>
          <w:b w:val="1"/>
        </w:rPr>
      </w:pPr>
      <w:r w:rsidDel="00000000" w:rsidR="00000000" w:rsidRPr="00000000">
        <w:rPr>
          <w:b w:val="1"/>
          <w:rtl w:val="0"/>
        </w:rPr>
        <w:t xml:space="preserve">9. Allfälliges</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Für die ÖH FH des BFI Wien, </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am 02.07.2024</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Stefan Pelzer,</w:t>
      </w:r>
    </w:p>
    <w:p w:rsidR="00000000" w:rsidDel="00000000" w:rsidP="00000000" w:rsidRDefault="00000000" w:rsidRPr="00000000" w14:paraId="00000018">
      <w:pPr>
        <w:rPr>
          <w:b w:val="1"/>
        </w:rPr>
      </w:pPr>
      <w:r w:rsidDel="00000000" w:rsidR="00000000" w:rsidRPr="00000000">
        <w:rPr>
          <w:b w:val="1"/>
          <w:rtl w:val="0"/>
        </w:rPr>
        <w:t xml:space="preserve">BA Vorsitzender der ÖH</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Anwesend: Stefan Pelzer, Martha Haslinger, Fabian Sabau, Daria Tarasenko, Lukas Harringer, Merit Nwogu</w:t>
      </w:r>
    </w:p>
    <w:p w:rsidR="00000000" w:rsidDel="00000000" w:rsidP="00000000" w:rsidRDefault="00000000" w:rsidRPr="00000000" w14:paraId="0000001B">
      <w:pPr>
        <w:rPr/>
      </w:pPr>
      <w:r w:rsidDel="00000000" w:rsidR="00000000" w:rsidRPr="00000000">
        <w:rPr>
          <w:rtl w:val="0"/>
        </w:rPr>
        <w:t xml:space="preserve">Sitzungsbeginn: 19:15</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Begrüßung und Feststellung der Beschlussfähigkeit</w:t>
      </w:r>
    </w:p>
    <w:p w:rsidR="00000000" w:rsidDel="00000000" w:rsidP="00000000" w:rsidRDefault="00000000" w:rsidRPr="00000000" w14:paraId="0000001D">
      <w:pPr>
        <w:rPr/>
      </w:pPr>
      <w:r w:rsidDel="00000000" w:rsidR="00000000" w:rsidRPr="00000000">
        <w:rPr>
          <w:rtl w:val="0"/>
        </w:rPr>
        <w:t xml:space="preserve">Die Sitzung wurde eröffnet und es wurde festgestellt das wir Beschlussfähig sind</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Genehmigung der Tagesordnung</w:t>
      </w:r>
    </w:p>
    <w:p w:rsidR="00000000" w:rsidDel="00000000" w:rsidP="00000000" w:rsidRDefault="00000000" w:rsidRPr="00000000" w14:paraId="00000020">
      <w:pPr>
        <w:rPr/>
      </w:pPr>
      <w:r w:rsidDel="00000000" w:rsidR="00000000" w:rsidRPr="00000000">
        <w:rPr>
          <w:rtl w:val="0"/>
        </w:rPr>
        <w:t xml:space="preserve">Antrag auf Tagesordnungsgenehmigung wurde gestellt</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Die Tagesordnung wurde einstimmig genehmigt</w:t>
      </w:r>
    </w:p>
    <w:p w:rsidR="00000000" w:rsidDel="00000000" w:rsidP="00000000" w:rsidRDefault="00000000" w:rsidRPr="00000000" w14:paraId="00000023">
      <w:pPr>
        <w:numPr>
          <w:ilvl w:val="0"/>
          <w:numId w:val="1"/>
        </w:numPr>
        <w:ind w:left="720" w:hanging="360"/>
        <w:rPr>
          <w:u w:val="none"/>
        </w:rPr>
      </w:pPr>
      <w:r w:rsidDel="00000000" w:rsidR="00000000" w:rsidRPr="00000000">
        <w:rPr>
          <w:rtl w:val="0"/>
        </w:rPr>
        <w:t xml:space="preserve"> Genehmigung des Protokolls der letzten Sitzung</w:t>
      </w:r>
    </w:p>
    <w:p w:rsidR="00000000" w:rsidDel="00000000" w:rsidP="00000000" w:rsidRDefault="00000000" w:rsidRPr="00000000" w14:paraId="00000024">
      <w:pPr>
        <w:rPr/>
      </w:pPr>
      <w:r w:rsidDel="00000000" w:rsidR="00000000" w:rsidRPr="00000000">
        <w:rPr>
          <w:rtl w:val="0"/>
        </w:rPr>
        <w:t xml:space="preserve">antrag auf Verlesung des beschlussprotokols wurde eingebracht und einstimmig angenommen</w:t>
      </w:r>
    </w:p>
    <w:p w:rsidR="00000000" w:rsidDel="00000000" w:rsidP="00000000" w:rsidRDefault="00000000" w:rsidRPr="00000000" w14:paraId="00000025">
      <w:pPr>
        <w:rPr/>
      </w:pPr>
      <w:r w:rsidDel="00000000" w:rsidR="00000000" w:rsidRPr="00000000">
        <w:rPr>
          <w:rtl w:val="0"/>
        </w:rPr>
        <w:t xml:space="preserve">Die Verlesung wurde auf die nächste Sitzung verschoben und wird bis dahin bearbeitet</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numPr>
          <w:ilvl w:val="0"/>
          <w:numId w:val="1"/>
        </w:numPr>
        <w:ind w:left="720" w:hanging="360"/>
        <w:rPr>
          <w:u w:val="none"/>
        </w:rPr>
      </w:pPr>
      <w:r w:rsidDel="00000000" w:rsidR="00000000" w:rsidRPr="00000000">
        <w:rPr>
          <w:rtl w:val="0"/>
        </w:rPr>
        <w:t xml:space="preserve"> Bericht des Vorsitzes</w:t>
      </w:r>
    </w:p>
    <w:p w:rsidR="00000000" w:rsidDel="00000000" w:rsidP="00000000" w:rsidRDefault="00000000" w:rsidRPr="00000000" w14:paraId="00000028">
      <w:pPr>
        <w:rPr/>
      </w:pPr>
      <w:r w:rsidDel="00000000" w:rsidR="00000000" w:rsidRPr="00000000">
        <w:rPr>
          <w:rtl w:val="0"/>
        </w:rPr>
        <w:t xml:space="preserve">gehen in die Sommerpause, Rektorats jf, Code of cunduct, und KI Richtlinien, es wird Sprechstunden für code of cunduct geben, im herbst werden die Richtlinien ausgelegt, semesterclosing hat stattgefunden, Jahresabschluss wird übernommen</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numPr>
          <w:ilvl w:val="0"/>
          <w:numId w:val="1"/>
        </w:numPr>
        <w:ind w:left="720" w:hanging="360"/>
        <w:rPr>
          <w:u w:val="none"/>
        </w:rPr>
      </w:pPr>
      <w:r w:rsidDel="00000000" w:rsidR="00000000" w:rsidRPr="00000000">
        <w:rPr>
          <w:rtl w:val="0"/>
        </w:rPr>
        <w:t xml:space="preserve">Berichte der Referate</w:t>
      </w:r>
    </w:p>
    <w:p w:rsidR="00000000" w:rsidDel="00000000" w:rsidP="00000000" w:rsidRDefault="00000000" w:rsidRPr="00000000" w14:paraId="0000002B">
      <w:pPr>
        <w:rPr/>
      </w:pPr>
      <w:r w:rsidDel="00000000" w:rsidR="00000000" w:rsidRPr="00000000">
        <w:rPr>
          <w:b w:val="1"/>
          <w:rtl w:val="0"/>
        </w:rPr>
        <w:t xml:space="preserve">Veranstaltungsreferat</w:t>
      </w:r>
      <w:r w:rsidDel="00000000" w:rsidR="00000000" w:rsidRPr="00000000">
        <w:rPr>
          <w:rtl w:val="0"/>
        </w:rPr>
        <w:t xml:space="preserve">: semesterclosing hat stattgefunden mit rund 30 Leuten, am letzten Stammtisch waren einige Leute, es gab eine anfrage auf einen spritzerstand am 10.10, im veranstaltungsreferat wird es ab September 2 neue Sachbearbeiter aus IMGB geben, ein sommerprogram</w:t>
      </w:r>
    </w:p>
    <w:p w:rsidR="00000000" w:rsidDel="00000000" w:rsidP="00000000" w:rsidRDefault="00000000" w:rsidRPr="00000000" w14:paraId="0000002C">
      <w:pPr>
        <w:rPr/>
      </w:pPr>
      <w:r w:rsidDel="00000000" w:rsidR="00000000" w:rsidRPr="00000000">
        <w:rPr>
          <w:b w:val="1"/>
          <w:rtl w:val="0"/>
        </w:rPr>
        <w:t xml:space="preserve">Außenstandort</w:t>
      </w:r>
      <w:r w:rsidDel="00000000" w:rsidR="00000000" w:rsidRPr="00000000">
        <w:rPr>
          <w:rtl w:val="0"/>
        </w:rPr>
        <w:t xml:space="preserve"> gibt es nichts zu berichten</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Die Sitzung wurde für 5min unterbrochen wegen wechseln des Zoom Rooms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Bericht des Wirefs:</w:t>
      </w:r>
    </w:p>
    <w:p w:rsidR="00000000" w:rsidDel="00000000" w:rsidP="00000000" w:rsidRDefault="00000000" w:rsidRPr="00000000" w14:paraId="00000031">
      <w:pPr>
        <w:rPr/>
      </w:pPr>
      <w:r w:rsidDel="00000000" w:rsidR="00000000" w:rsidRPr="00000000">
        <w:rPr>
          <w:rtl w:val="0"/>
        </w:rPr>
        <w:t xml:space="preserve">die Bürgerförderung ist für die ÖH nicht geeignet, mit dem Portele wird die Wirtschaftsabschluss gemacht,es hat ein treffen mit Peter, Lukas und Steuerberater stattgefunden und es wurden die letzten 2 Semester aufgearbeitet, die Umfrage von der Statistik Austria wird ausgefüllt am 10.07, der Jahresabschluss wird billiger je sauberer wirf arbeitet, da es für ihn weniger aufwand ist</w:t>
      </w:r>
    </w:p>
    <w:p w:rsidR="00000000" w:rsidDel="00000000" w:rsidP="00000000" w:rsidRDefault="00000000" w:rsidRPr="00000000" w14:paraId="00000032">
      <w:pPr>
        <w:rPr/>
      </w:pPr>
      <w:r w:rsidDel="00000000" w:rsidR="00000000" w:rsidRPr="00000000">
        <w:rPr>
          <w:rtl w:val="0"/>
        </w:rPr>
        <w:t xml:space="preserve">Wortmeldung von Stefan ob es immer ein Jahr Verzögerungen bei der Statistik Austria gibt</w:t>
      </w:r>
    </w:p>
    <w:p w:rsidR="00000000" w:rsidDel="00000000" w:rsidP="00000000" w:rsidRDefault="00000000" w:rsidRPr="00000000" w14:paraId="00000033">
      <w:pPr>
        <w:rPr/>
      </w:pPr>
      <w:r w:rsidDel="00000000" w:rsidR="00000000" w:rsidRPr="00000000">
        <w:rPr>
          <w:b w:val="1"/>
          <w:rtl w:val="0"/>
        </w:rPr>
        <w:t xml:space="preserve">Bericht BIPO: </w:t>
      </w:r>
      <w:r w:rsidDel="00000000" w:rsidR="00000000" w:rsidRPr="00000000">
        <w:rPr>
          <w:rtl w:val="0"/>
        </w:rPr>
        <w:t xml:space="preserve">weniger los weil die Prüfungen zuende sind</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numPr>
          <w:ilvl w:val="0"/>
          <w:numId w:val="1"/>
        </w:numPr>
        <w:ind w:left="720" w:hanging="360"/>
        <w:rPr>
          <w:u w:val="none"/>
        </w:rPr>
      </w:pPr>
      <w:r w:rsidDel="00000000" w:rsidR="00000000" w:rsidRPr="00000000">
        <w:rPr>
          <w:rtl w:val="0"/>
        </w:rPr>
        <w:t xml:space="preserve">Berichte der Studiengangsvertretungen</w:t>
      </w:r>
    </w:p>
    <w:p w:rsidR="00000000" w:rsidDel="00000000" w:rsidP="00000000" w:rsidRDefault="00000000" w:rsidRPr="00000000" w14:paraId="00000036">
      <w:pPr>
        <w:rPr/>
      </w:pPr>
      <w:r w:rsidDel="00000000" w:rsidR="00000000" w:rsidRPr="00000000">
        <w:rPr>
          <w:rtl w:val="0"/>
        </w:rPr>
        <w:t xml:space="preserve">PIT: fokusgruppe über Porg ob man den studienteil reformieren soll, studierende,alumnis und Lektoren involviert</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LOGT: nichts besonderes, breinbauer gibt den Bachelor Jahrgang ab, Schodl übernimmt Bachelor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HR: Kommunikation eher schwierig, es fand ein semesterclosing statt wo viele Leute anwesend waren</w:t>
      </w:r>
    </w:p>
    <w:p w:rsidR="00000000" w:rsidDel="00000000" w:rsidP="00000000" w:rsidRDefault="00000000" w:rsidRPr="00000000" w14:paraId="0000003B">
      <w:pPr>
        <w:rPr/>
      </w:pPr>
      <w:r w:rsidDel="00000000" w:rsidR="00000000" w:rsidRPr="00000000">
        <w:rPr>
          <w:rtl w:val="0"/>
        </w:rPr>
        <w:t xml:space="preserve"> </w:t>
      </w:r>
    </w:p>
    <w:p w:rsidR="00000000" w:rsidDel="00000000" w:rsidP="00000000" w:rsidRDefault="00000000" w:rsidRPr="00000000" w14:paraId="0000003C">
      <w:pPr>
        <w:numPr>
          <w:ilvl w:val="0"/>
          <w:numId w:val="1"/>
        </w:numPr>
        <w:ind w:left="720" w:hanging="360"/>
        <w:rPr>
          <w:u w:val="none"/>
        </w:rPr>
      </w:pPr>
      <w:r w:rsidDel="00000000" w:rsidR="00000000" w:rsidRPr="00000000">
        <w:rPr>
          <w:rtl w:val="0"/>
        </w:rPr>
        <w:t xml:space="preserve"> Finanzielles</w:t>
      </w:r>
    </w:p>
    <w:p w:rsidR="00000000" w:rsidDel="00000000" w:rsidP="00000000" w:rsidRDefault="00000000" w:rsidRPr="00000000" w14:paraId="0000003D">
      <w:pPr>
        <w:rPr/>
      </w:pPr>
      <w:r w:rsidDel="00000000" w:rsidR="00000000" w:rsidRPr="00000000">
        <w:rPr>
          <w:rtl w:val="0"/>
        </w:rPr>
        <w:t xml:space="preserve">erhöhung der Entschädigung der Referate mit Fokus auf öffentlichkeitsarbeit</w:t>
      </w:r>
    </w:p>
    <w:p w:rsidR="00000000" w:rsidDel="00000000" w:rsidP="00000000" w:rsidRDefault="00000000" w:rsidRPr="00000000" w14:paraId="0000003E">
      <w:pPr>
        <w:rPr/>
      </w:pPr>
      <w:r w:rsidDel="00000000" w:rsidR="00000000" w:rsidRPr="00000000">
        <w:rPr>
          <w:rtl w:val="0"/>
        </w:rPr>
        <w:t xml:space="preserve">stgv Entschädigungen werden auch angepasst</w:t>
      </w:r>
    </w:p>
    <w:p w:rsidR="00000000" w:rsidDel="00000000" w:rsidP="00000000" w:rsidRDefault="00000000" w:rsidRPr="00000000" w14:paraId="0000003F">
      <w:pPr>
        <w:rPr/>
      </w:pPr>
      <w:r w:rsidDel="00000000" w:rsidR="00000000" w:rsidRPr="00000000">
        <w:rPr>
          <w:rtl w:val="0"/>
        </w:rPr>
        <w:t xml:space="preserve">Antrag zur Erhöhung der funktionsgerechten Anpassung der Entlohnung unserer Referate wie vom Wiref gestellt (Antrag im Anhang)</w:t>
      </w:r>
    </w:p>
    <w:p w:rsidR="00000000" w:rsidDel="00000000" w:rsidP="00000000" w:rsidRDefault="00000000" w:rsidRPr="00000000" w14:paraId="00000040">
      <w:pPr>
        <w:rPr/>
      </w:pPr>
      <w:r w:rsidDel="00000000" w:rsidR="00000000" w:rsidRPr="00000000">
        <w:rPr>
          <w:rtl w:val="0"/>
        </w:rPr>
        <w:t xml:space="preserve">der Antrag wurde einstimmig angenommen</w:t>
      </w:r>
    </w:p>
    <w:p w:rsidR="00000000" w:rsidDel="00000000" w:rsidP="00000000" w:rsidRDefault="00000000" w:rsidRPr="00000000" w14:paraId="00000041">
      <w:pPr>
        <w:numPr>
          <w:ilvl w:val="0"/>
          <w:numId w:val="1"/>
        </w:numPr>
        <w:ind w:left="720" w:hanging="360"/>
        <w:rPr>
          <w:u w:val="none"/>
        </w:rPr>
      </w:pPr>
      <w:r w:rsidDel="00000000" w:rsidR="00000000" w:rsidRPr="00000000">
        <w:rPr>
          <w:rtl w:val="0"/>
        </w:rPr>
        <w:t xml:space="preserve">Anfragen und Interpellationen</w:t>
      </w:r>
    </w:p>
    <w:p w:rsidR="00000000" w:rsidDel="00000000" w:rsidP="00000000" w:rsidRDefault="00000000" w:rsidRPr="00000000" w14:paraId="00000042">
      <w:pPr>
        <w:numPr>
          <w:ilvl w:val="0"/>
          <w:numId w:val="1"/>
        </w:numPr>
        <w:ind w:left="720" w:hanging="360"/>
        <w:rPr>
          <w:u w:val="none"/>
        </w:rPr>
      </w:pPr>
      <w:r w:rsidDel="00000000" w:rsidR="00000000" w:rsidRPr="00000000">
        <w:rPr>
          <w:rtl w:val="0"/>
        </w:rPr>
        <w:t xml:space="preserve"> Allfälliges</w:t>
      </w:r>
    </w:p>
    <w:p w:rsidR="00000000" w:rsidDel="00000000" w:rsidP="00000000" w:rsidRDefault="00000000" w:rsidRPr="00000000" w14:paraId="00000043">
      <w:pPr>
        <w:rPr/>
      </w:pPr>
      <w:r w:rsidDel="00000000" w:rsidR="00000000" w:rsidRPr="00000000">
        <w:rPr>
          <w:rtl w:val="0"/>
        </w:rPr>
        <w:t xml:space="preserve">Die Sitzung wurde um 20:17 geschlossen.</w:t>
      </w:r>
    </w:p>
    <w:p w:rsidR="00000000" w:rsidDel="00000000" w:rsidP="00000000" w:rsidRDefault="00000000" w:rsidRPr="00000000" w14:paraId="0000004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